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>Test Dubbelleven</w:t>
      </w: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1: </w:t>
      </w:r>
    </w:p>
    <w:p>
      <w:pPr>
        <w:pStyle w:val="Hoofdtekst A"/>
      </w:pPr>
      <w:r>
        <w:rPr>
          <w:rtl w:val="0"/>
        </w:rPr>
        <w:t>Ik zorg voor een langdurig zieke of hulpbehoevende naast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2: </w:t>
      </w:r>
    </w:p>
    <w:p>
      <w:pPr>
        <w:pStyle w:val="Hoofdtekst A"/>
      </w:pPr>
      <w:r>
        <w:rPr>
          <w:rtl w:val="0"/>
        </w:rPr>
        <w:t>Ik heb een betaalde baan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</w:r>
    </w:p>
    <w:p>
      <w:pPr>
        <w:pStyle w:val="Hoofdtekst A"/>
      </w:pPr>
    </w:p>
    <w:p>
      <w:pPr>
        <w:pStyle w:val="Hoofdtekst A"/>
      </w:pPr>
    </w:p>
    <w:p>
      <w:pPr>
        <w:pStyle w:val="Hoofdtekst A"/>
      </w:pPr>
      <w:r>
        <w:rPr>
          <w:rtl w:val="0"/>
        </w:rPr>
        <w:t xml:space="preserve">Vraag 3: </w:t>
      </w:r>
    </w:p>
    <w:p>
      <w:pPr>
        <w:pStyle w:val="Hoofdtekst A"/>
      </w:pPr>
      <w:r>
        <w:rPr>
          <w:rtl w:val="0"/>
        </w:rPr>
        <w:t>Ik heb het volgende aantal familieleden of vrienden ouder dan 60: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0</w:t>
        <w:tab/>
        <w:t>1</w:t>
        <w:tab/>
        <w:t>2</w:t>
        <w:tab/>
        <w:t>3of meerdere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4: </w:t>
      </w:r>
    </w:p>
    <w:p>
      <w:pPr>
        <w:pStyle w:val="Hoofdtekst A"/>
      </w:pPr>
      <w:r>
        <w:rPr>
          <w:rtl w:val="0"/>
        </w:rPr>
        <w:t>Ik kan zorgtaken uitstekend combineren met werk</w:t>
      </w:r>
      <w:r>
        <w:rPr>
          <w:rtl w:val="0"/>
        </w:rPr>
        <w:t>/school</w:t>
      </w:r>
      <w:r>
        <w:rPr>
          <w:rtl w:val="0"/>
        </w:rPr>
        <w:t>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5: </w:t>
      </w:r>
    </w:p>
    <w:p>
      <w:pPr>
        <w:pStyle w:val="Hoofdtekst A"/>
      </w:pPr>
      <w:r>
        <w:rPr>
          <w:rtl w:val="0"/>
        </w:rPr>
        <w:t xml:space="preserve">Ik praat net zo makkelijk met mijn </w:t>
      </w:r>
      <w:r>
        <w:rPr>
          <w:rtl w:val="0"/>
        </w:rPr>
        <w:t xml:space="preserve">klasgenoten/ docenten </w:t>
      </w:r>
      <w:r>
        <w:rPr>
          <w:rtl w:val="0"/>
        </w:rPr>
        <w:t>over mantelzorgtaken als over het weer: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  <w:tab/>
        <w:t>durf ik niet</w:t>
        <w:tab/>
        <w:t>nooit over nagedacht</w:t>
        <w:tab/>
        <w:tab/>
        <w:t>ik wil niet dat hij/zij dat weet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6: </w:t>
      </w:r>
    </w:p>
    <w:p>
      <w:pPr>
        <w:pStyle w:val="Hoofdtekst A"/>
      </w:pPr>
      <w:r>
        <w:rPr>
          <w:rtl w:val="0"/>
        </w:rPr>
        <w:t xml:space="preserve">In de aula </w:t>
      </w:r>
      <w:r>
        <w:rPr>
          <w:rtl w:val="0"/>
        </w:rPr>
        <w:t xml:space="preserve">praat ik met </w:t>
      </w:r>
      <w:r>
        <w:rPr>
          <w:rtl w:val="0"/>
        </w:rPr>
        <w:t>klasgenoten</w:t>
      </w:r>
      <w:r>
        <w:rPr>
          <w:rtl w:val="0"/>
        </w:rPr>
        <w:t xml:space="preserve"> net zo makkelijk over mantelzorgtaken als over het weekend: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  <w:tab/>
        <w:t>durf ik niet</w:t>
        <w:tab/>
        <w:t>nooit over nagedacht</w:t>
        <w:tab/>
        <w:tab/>
        <w:t>ik wil niet dat zij dat weten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>Vraag 7:</w:t>
      </w:r>
    </w:p>
    <w:p>
      <w:pPr>
        <w:pStyle w:val="Hoofdtekst A"/>
      </w:pPr>
      <w:r>
        <w:rPr>
          <w:rtl w:val="0"/>
        </w:rPr>
        <w:t>Ik heb de volgende mogelijkheden op mijn werk</w:t>
      </w:r>
      <w:r>
        <w:rPr>
          <w:rtl w:val="0"/>
        </w:rPr>
        <w:t>/school</w:t>
      </w:r>
      <w:r>
        <w:rPr>
          <w:rtl w:val="0"/>
        </w:rPr>
        <w:t>: flexibele werktijden, tijdelijk minder werken, thuiswerken.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ja</w:t>
        <w:tab/>
        <w:t>nee</w:t>
        <w:tab/>
        <w:t>nooit besproken</w:t>
        <w:tab/>
        <w:t>minstens 1 van genoemde mogelijkheden</w:t>
      </w:r>
    </w:p>
    <w:p>
      <w:pPr>
        <w:pStyle w:val="Hoofdtekst A"/>
      </w:pPr>
    </w:p>
    <w:p>
      <w:pPr>
        <w:pStyle w:val="Hoofdtekst A"/>
      </w:pPr>
    </w:p>
    <w:p>
      <w:pPr>
        <w:pStyle w:val="Hoofdtekst A"/>
      </w:pPr>
      <w:r>
        <w:rPr>
          <w:u w:val="single"/>
          <w:rtl w:val="0"/>
          <w:lang w:val="nl-NL"/>
        </w:rPr>
        <w:t>Vraag 8:</w:t>
      </w:r>
      <w:r>
        <w:rPr>
          <w:rtl w:val="0"/>
        </w:rPr>
        <w:t xml:space="preserve"> </w:t>
      </w:r>
    </w:p>
    <w:p>
      <w:pPr>
        <w:pStyle w:val="Hoofdtekst A"/>
      </w:pPr>
      <w:r>
        <w:rPr>
          <w:rtl w:val="0"/>
        </w:rPr>
        <w:t>Ik vind dat de grootste verantwoordelijkheid voor het kunnen combineren van werk</w:t>
      </w:r>
      <w:r>
        <w:rPr>
          <w:rtl w:val="0"/>
        </w:rPr>
        <w:t>/school</w:t>
      </w:r>
      <w:r>
        <w:rPr>
          <w:rtl w:val="0"/>
        </w:rPr>
        <w:t xml:space="preserve"> en mantelzorgtaken ligt bij: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de overheid</w:t>
        <w:tab/>
        <w:t>mijn werkgever</w:t>
        <w:tab/>
        <w:t>mijzelf, ik moet het aankaarten</w:t>
        <w:tab/>
        <w:t xml:space="preserve">mijzelf en mijn </w:t>
        <w:tab/>
        <w:tab/>
        <w:tab/>
        <w:tab/>
        <w:tab/>
        <w:tab/>
        <w:tab/>
        <w:tab/>
        <w:tab/>
        <w:tab/>
        <w:tab/>
        <w:t>leidinggevende</w:t>
      </w:r>
    </w:p>
    <w:p>
      <w:pPr>
        <w:pStyle w:val="Hoofdtekst A"/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Vraag 9: </w:t>
      </w:r>
    </w:p>
    <w:p>
      <w:pPr>
        <w:pStyle w:val="Hoofdtekst A"/>
      </w:pPr>
      <w:r>
        <w:rPr>
          <w:rtl w:val="0"/>
        </w:rPr>
        <w:t>Ik denk dat de zorg (voor mijn naaste) in de toekomst ligt bij:</w:t>
      </w:r>
    </w:p>
    <w:p>
      <w:pPr>
        <w:pStyle w:val="Hoofdtekst A"/>
      </w:pPr>
    </w:p>
    <w:p>
      <w:pPr>
        <w:pStyle w:val="Hoofdtekst A"/>
      </w:pPr>
      <w:r>
        <w:rPr>
          <w:rtl w:val="0"/>
        </w:rPr>
        <w:t>mijzelf, vrienden/ familie</w:t>
        <w:tab/>
        <w:t>een deel zelf een deel uitbesteden</w:t>
        <w:tab/>
        <w:t>bij zorgverleners</w:t>
      </w:r>
    </w:p>
    <w:p>
      <w:pPr>
        <w:pStyle w:val="Hoofdtekst A"/>
      </w:pPr>
    </w:p>
    <w:p>
      <w:pPr>
        <w:pStyle w:val="Hoofdtekst A"/>
      </w:pPr>
    </w:p>
    <w:p>
      <w:pPr>
        <w:pStyle w:val="Hoofdtekst A"/>
        <w:rPr>
          <w:u w:val="single"/>
        </w:rPr>
      </w:pPr>
      <w:r>
        <w:rPr>
          <w:u w:val="single"/>
          <w:rtl w:val="0"/>
          <w:lang w:val="nl-NL"/>
        </w:rPr>
        <w:t xml:space="preserve">Uitslag: </w:t>
      </w:r>
    </w:p>
    <w:p>
      <w:pPr>
        <w:pStyle w:val="Hoofdtekst A"/>
      </w:pPr>
      <w:r>
        <w:rPr>
          <w:rtl w:val="0"/>
        </w:rPr>
        <w:t>geen dubbelleven</w:t>
        <w:tab/>
        <w:t>kans op dubbelleven</w:t>
        <w:tab/>
        <w:tab/>
        <w:t>dubbelleven</w:t>
        <w:tab/>
        <w:tab/>
        <w:t>zwaar dubbelleven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